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0FF59" w14:textId="77777777" w:rsidR="00693087" w:rsidRDefault="00693087" w:rsidP="006930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700A">
        <w:rPr>
          <w:rFonts w:ascii="Times New Roman" w:hAnsi="Times New Roman" w:cs="Times New Roman"/>
          <w:sz w:val="24"/>
          <w:szCs w:val="24"/>
        </w:rPr>
        <w:t xml:space="preserve">Blog/Field Notes </w:t>
      </w:r>
      <w:r>
        <w:rPr>
          <w:rFonts w:ascii="Times New Roman" w:hAnsi="Times New Roman" w:cs="Times New Roman"/>
          <w:sz w:val="24"/>
          <w:szCs w:val="24"/>
        </w:rPr>
        <w:t xml:space="preserve">(Week of </w:t>
      </w:r>
      <w:r>
        <w:rPr>
          <w:rFonts w:ascii="Times New Roman" w:hAnsi="Times New Roman" w:cs="Times New Roman"/>
          <w:sz w:val="24"/>
          <w:szCs w:val="24"/>
        </w:rPr>
        <w:t>11/9/</w:t>
      </w:r>
      <w:r>
        <w:rPr>
          <w:rFonts w:ascii="Times New Roman" w:hAnsi="Times New Roman" w:cs="Times New Roman"/>
          <w:sz w:val="24"/>
          <w:szCs w:val="24"/>
        </w:rPr>
        <w:t xml:space="preserve">2020) </w:t>
      </w:r>
    </w:p>
    <w:p w14:paraId="6B0A856B" w14:textId="720C13DC" w:rsidR="0098241F" w:rsidRDefault="00693087" w:rsidP="0069308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one showed up. That was to be expected. During my shift, my co-lead and I discussed our plans for the final project. We were considering doing our final project together. I am certain we will be working on our projects individually. The presentations this week helped me reach this conclusion. I am nervous for my presentation, but I am relived seeing my peers’ presentation. Their presentations were formal yet casual. I enjoyed hearing their service experiences because COVID-19 has impacted everyone differently. It is insightful to see outside of my bubble and into the lives of my classmates/friends. </w:t>
      </w:r>
    </w:p>
    <w:p w14:paraId="5462D861" w14:textId="10BD6E08" w:rsidR="00693087" w:rsidRDefault="00693087" w:rsidP="0069308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Regarding my presentation, I will use my research paper to guide the information I provide. In addition, I want to talk about my experience as an out-of-state student and how this has impacted my service at Eastside Community Action Center. I am not well-acquainted with the Lansing area in comparison to in-state students. I would like to get to know my home for the next few years, but the pandemic has put this on hold. My fellow out-of-state and even in-state </w:t>
      </w:r>
      <w:r w:rsidR="00095DB3">
        <w:rPr>
          <w:rFonts w:ascii="Times New Roman" w:hAnsi="Times New Roman" w:cs="Times New Roman"/>
          <w:sz w:val="24"/>
          <w:szCs w:val="24"/>
        </w:rPr>
        <w:t>peers can relate to this. I believe this has a profound impact of my understanding of educational equity outside of what I know. This allows me to draw connections between the Chicagoland area and Lansing. I am aware of the patterns of inequity on a larger scale. For my professional and humanitarian interests as an activist, journalist, and future lawyer (hopefully), this is essential.</w:t>
      </w:r>
    </w:p>
    <w:p w14:paraId="4E32E7D8" w14:textId="26860AD4" w:rsidR="00095DB3" w:rsidRPr="00693087" w:rsidRDefault="00095DB3" w:rsidP="0069308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Outside of UGS 101, I have been struggling to stay motivated. I have so much to do and cannot bring myself to do it. I have a MC 201 and 101 paper. My PHL 101 class has ended. I will have no additional readings or assignments for the semester. Nevertheless, I must complete my final and article summaries. I have been struggling with an allergic reaction on my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past two months. That is why I do not turn on my camera for class. It is getting better (I went to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the doctor). Anyways, I cannot believe UGS 101 ends next week. It is crazy to me! Nine whole weeks!! I have learned so much from my awesome peers and professors. The speakers have been equally as wonderful. I have built so many friends and connections from HC Impact and this seminar course. </w:t>
      </w:r>
      <w:r w:rsidR="003172BF">
        <w:rPr>
          <w:rFonts w:ascii="Times New Roman" w:hAnsi="Times New Roman" w:cs="Times New Roman"/>
          <w:sz w:val="24"/>
          <w:szCs w:val="24"/>
        </w:rPr>
        <w:t xml:space="preserve">It has inspired me to pursue research opportunities with my professors. In fact, I want to learn more about public health, the environment, and educational inequity. I feel welcomed in the Honors College and at MSU overall. I cannot wait to be in-person and meet my friends/professors! </w:t>
      </w:r>
    </w:p>
    <w:sectPr w:rsidR="00095DB3" w:rsidRPr="006930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EF4EB" w14:textId="77777777" w:rsidR="003172BF" w:rsidRDefault="003172BF" w:rsidP="003172BF">
      <w:pPr>
        <w:spacing w:after="0" w:line="240" w:lineRule="auto"/>
      </w:pPr>
      <w:r>
        <w:separator/>
      </w:r>
    </w:p>
  </w:endnote>
  <w:endnote w:type="continuationSeparator" w:id="0">
    <w:p w14:paraId="54F40E52" w14:textId="77777777" w:rsidR="003172BF" w:rsidRDefault="003172BF" w:rsidP="0031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7F09A" w14:textId="77777777" w:rsidR="003172BF" w:rsidRDefault="00317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ACFFF" w14:textId="77777777" w:rsidR="003172BF" w:rsidRDefault="003172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C0E68" w14:textId="77777777" w:rsidR="003172BF" w:rsidRDefault="00317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29469" w14:textId="77777777" w:rsidR="003172BF" w:rsidRDefault="003172BF" w:rsidP="003172BF">
      <w:pPr>
        <w:spacing w:after="0" w:line="240" w:lineRule="auto"/>
      </w:pPr>
      <w:r>
        <w:separator/>
      </w:r>
    </w:p>
  </w:footnote>
  <w:footnote w:type="continuationSeparator" w:id="0">
    <w:p w14:paraId="45CB6663" w14:textId="77777777" w:rsidR="003172BF" w:rsidRDefault="003172BF" w:rsidP="0031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FFA1A" w14:textId="77777777" w:rsidR="003172BF" w:rsidRDefault="00317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32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F815EF5" w14:textId="3F3D9142" w:rsidR="003172BF" w:rsidRDefault="003172BF">
        <w:pPr>
          <w:pStyle w:val="Header"/>
          <w:jc w:val="right"/>
        </w:pPr>
        <w:r w:rsidRPr="003172BF">
          <w:rPr>
            <w:rFonts w:ascii="Times New Roman" w:hAnsi="Times New Roman" w:cs="Times New Roman"/>
            <w:sz w:val="24"/>
            <w:szCs w:val="24"/>
          </w:rPr>
          <w:t xml:space="preserve">Kamal </w:t>
        </w:r>
        <w:r w:rsidRPr="003172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72B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172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172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172B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530C83A" w14:textId="77777777" w:rsidR="003172BF" w:rsidRDefault="003172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F9016" w14:textId="77777777" w:rsidR="003172BF" w:rsidRDefault="003172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87"/>
    <w:rsid w:val="00095DB3"/>
    <w:rsid w:val="001A589F"/>
    <w:rsid w:val="003172BF"/>
    <w:rsid w:val="00693087"/>
    <w:rsid w:val="00DB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29DC"/>
  <w15:chartTrackingRefBased/>
  <w15:docId w15:val="{17F546AD-0E21-4B47-B96B-A4962092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2BF"/>
  </w:style>
  <w:style w:type="paragraph" w:styleId="Footer">
    <w:name w:val="footer"/>
    <w:basedOn w:val="Normal"/>
    <w:link w:val="FooterChar"/>
    <w:uiPriority w:val="99"/>
    <w:unhideWhenUsed/>
    <w:rsid w:val="00317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wajeehakamal2002@gmail.com</dc:creator>
  <cp:keywords/>
  <dc:description/>
  <cp:lastModifiedBy>wajeehakamal2002@gmail.com</cp:lastModifiedBy>
  <cp:revision>1</cp:revision>
  <dcterms:created xsi:type="dcterms:W3CDTF">2020-11-14T00:08:00Z</dcterms:created>
  <dcterms:modified xsi:type="dcterms:W3CDTF">2020-11-14T00:35:00Z</dcterms:modified>
</cp:coreProperties>
</file>